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F3A" w:rsidRDefault="007A1F3A" w:rsidP="007A1F3A">
      <w:pPr>
        <w:jc w:val="center"/>
        <w:rPr>
          <w:rFonts w:ascii="Times New Roman" w:hAnsi="Times New Roman" w:cs="Times New Roman"/>
          <w:b/>
          <w:sz w:val="24"/>
          <w:szCs w:val="24"/>
        </w:rPr>
      </w:pPr>
    </w:p>
    <w:p w:rsidR="007A1F3A" w:rsidRDefault="007A1F3A" w:rsidP="007A1F3A">
      <w:pPr>
        <w:jc w:val="center"/>
        <w:rPr>
          <w:rFonts w:ascii="Times New Roman" w:hAnsi="Times New Roman" w:cs="Times New Roman"/>
          <w:b/>
          <w:sz w:val="24"/>
          <w:szCs w:val="24"/>
        </w:rPr>
      </w:pPr>
    </w:p>
    <w:p w:rsidR="007A1F3A" w:rsidRDefault="007A1F3A" w:rsidP="007A1F3A">
      <w:pPr>
        <w:jc w:val="center"/>
        <w:rPr>
          <w:rFonts w:ascii="Times New Roman" w:hAnsi="Times New Roman" w:cs="Times New Roman"/>
          <w:b/>
          <w:sz w:val="24"/>
          <w:szCs w:val="24"/>
        </w:rPr>
      </w:pPr>
    </w:p>
    <w:p w:rsidR="007A1F3A" w:rsidRDefault="007A1F3A" w:rsidP="007A1F3A">
      <w:pPr>
        <w:jc w:val="center"/>
        <w:rPr>
          <w:rFonts w:ascii="Times New Roman" w:hAnsi="Times New Roman" w:cs="Times New Roman"/>
          <w:b/>
          <w:sz w:val="24"/>
          <w:szCs w:val="24"/>
        </w:rPr>
      </w:pPr>
    </w:p>
    <w:p w:rsidR="007A1F3A" w:rsidRDefault="007A1F3A" w:rsidP="007A1F3A">
      <w:pPr>
        <w:jc w:val="center"/>
        <w:rPr>
          <w:rFonts w:ascii="Times New Roman" w:hAnsi="Times New Roman" w:cs="Times New Roman"/>
          <w:b/>
          <w:sz w:val="24"/>
          <w:szCs w:val="24"/>
        </w:rPr>
      </w:pPr>
    </w:p>
    <w:p w:rsidR="007A1F3A" w:rsidRDefault="007A1F3A" w:rsidP="007A1F3A">
      <w:pPr>
        <w:jc w:val="center"/>
        <w:rPr>
          <w:rFonts w:ascii="Times New Roman" w:hAnsi="Times New Roman" w:cs="Times New Roman"/>
          <w:b/>
          <w:sz w:val="24"/>
          <w:szCs w:val="24"/>
        </w:rPr>
      </w:pPr>
    </w:p>
    <w:p w:rsidR="007A1F3A" w:rsidRDefault="007A1F3A" w:rsidP="007A1F3A">
      <w:pPr>
        <w:jc w:val="center"/>
        <w:rPr>
          <w:rFonts w:ascii="Times New Roman" w:hAnsi="Times New Roman" w:cs="Times New Roman"/>
          <w:b/>
          <w:sz w:val="24"/>
          <w:szCs w:val="24"/>
        </w:rPr>
      </w:pPr>
    </w:p>
    <w:p w:rsidR="007A1F3A" w:rsidRDefault="007A1F3A" w:rsidP="003003BE">
      <w:pPr>
        <w:spacing w:line="480" w:lineRule="auto"/>
        <w:jc w:val="center"/>
        <w:rPr>
          <w:rFonts w:ascii="Times New Roman" w:hAnsi="Times New Roman" w:cs="Times New Roman"/>
          <w:b/>
          <w:sz w:val="24"/>
          <w:szCs w:val="24"/>
        </w:rPr>
      </w:pPr>
    </w:p>
    <w:p w:rsidR="007A1F3A" w:rsidRPr="007A1F3A" w:rsidRDefault="007A1F3A" w:rsidP="003003BE">
      <w:pPr>
        <w:spacing w:line="480" w:lineRule="auto"/>
        <w:jc w:val="center"/>
        <w:rPr>
          <w:rFonts w:ascii="Times New Roman" w:hAnsi="Times New Roman" w:cs="Times New Roman"/>
          <w:sz w:val="24"/>
          <w:szCs w:val="24"/>
        </w:rPr>
      </w:pPr>
      <w:r w:rsidRPr="007A1F3A">
        <w:rPr>
          <w:rFonts w:ascii="Times New Roman" w:hAnsi="Times New Roman" w:cs="Times New Roman"/>
          <w:sz w:val="24"/>
          <w:szCs w:val="24"/>
        </w:rPr>
        <w:t>Name</w:t>
      </w:r>
    </w:p>
    <w:p w:rsidR="007A1F3A" w:rsidRPr="007A1F3A" w:rsidRDefault="007A1F3A" w:rsidP="003003BE">
      <w:pPr>
        <w:spacing w:line="480" w:lineRule="auto"/>
        <w:jc w:val="center"/>
        <w:rPr>
          <w:rFonts w:ascii="Times New Roman" w:hAnsi="Times New Roman" w:cs="Times New Roman"/>
          <w:sz w:val="24"/>
          <w:szCs w:val="24"/>
        </w:rPr>
      </w:pPr>
      <w:r w:rsidRPr="007A1F3A">
        <w:rPr>
          <w:rFonts w:ascii="Times New Roman" w:hAnsi="Times New Roman" w:cs="Times New Roman"/>
          <w:sz w:val="24"/>
          <w:szCs w:val="24"/>
        </w:rPr>
        <w:t>Institution affiliation</w:t>
      </w:r>
    </w:p>
    <w:p w:rsidR="007A1F3A" w:rsidRPr="007A1F3A" w:rsidRDefault="007A1F3A" w:rsidP="003003BE">
      <w:pPr>
        <w:spacing w:line="480" w:lineRule="auto"/>
        <w:jc w:val="center"/>
        <w:rPr>
          <w:rFonts w:ascii="Times New Roman" w:hAnsi="Times New Roman" w:cs="Times New Roman"/>
          <w:sz w:val="24"/>
          <w:szCs w:val="24"/>
        </w:rPr>
      </w:pPr>
      <w:r w:rsidRPr="007A1F3A">
        <w:rPr>
          <w:rFonts w:ascii="Times New Roman" w:hAnsi="Times New Roman" w:cs="Times New Roman"/>
          <w:sz w:val="24"/>
          <w:szCs w:val="24"/>
        </w:rPr>
        <w:t>Course name</w:t>
      </w:r>
    </w:p>
    <w:p w:rsidR="007A1F3A" w:rsidRPr="007A1F3A" w:rsidRDefault="007A1F3A" w:rsidP="003003BE">
      <w:pPr>
        <w:spacing w:line="480" w:lineRule="auto"/>
        <w:jc w:val="center"/>
        <w:rPr>
          <w:rFonts w:ascii="Times New Roman" w:hAnsi="Times New Roman" w:cs="Times New Roman"/>
          <w:sz w:val="24"/>
          <w:szCs w:val="24"/>
        </w:rPr>
      </w:pPr>
      <w:r w:rsidRPr="007A1F3A">
        <w:rPr>
          <w:rFonts w:ascii="Times New Roman" w:hAnsi="Times New Roman" w:cs="Times New Roman"/>
          <w:sz w:val="24"/>
          <w:szCs w:val="24"/>
        </w:rPr>
        <w:t>Instructor</w:t>
      </w:r>
    </w:p>
    <w:p w:rsidR="007A1F3A" w:rsidRDefault="007A1F3A" w:rsidP="003003BE">
      <w:pPr>
        <w:spacing w:line="480" w:lineRule="auto"/>
        <w:jc w:val="center"/>
        <w:rPr>
          <w:rFonts w:ascii="Times New Roman" w:hAnsi="Times New Roman" w:cs="Times New Roman"/>
          <w:sz w:val="24"/>
          <w:szCs w:val="24"/>
        </w:rPr>
      </w:pPr>
      <w:r w:rsidRPr="007A1F3A">
        <w:rPr>
          <w:rFonts w:ascii="Times New Roman" w:hAnsi="Times New Roman" w:cs="Times New Roman"/>
          <w:sz w:val="24"/>
          <w:szCs w:val="24"/>
        </w:rPr>
        <w:t>Date</w:t>
      </w: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7A1F3A" w:rsidRDefault="001038F1"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lastRenderedPageBreak/>
        <w:t xml:space="preserve">Market penetration- This is defined as the low pricing strategy that is adopted by businesses for new and existing products with an aim of attracting a larger number of consumers and a larger market share.  </w:t>
      </w:r>
    </w:p>
    <w:p w:rsidR="004A7558" w:rsidRPr="00A74A06" w:rsidRDefault="004A7558" w:rsidP="004A7558">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Apple has continuously manufactured new versions and their iPhones have been upgraded which includes release of high-end iPhone X. This has made Apple to have a larger market share compared to its competitors due to its market penetration. </w:t>
      </w:r>
    </w:p>
    <w:p w:rsidR="00584CD7" w:rsidRDefault="004B3B5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 xml:space="preserve">Competitive advantage- This is known to be a favorable position of an organization seeks to be acquire more profit than its rivals. </w:t>
      </w:r>
    </w:p>
    <w:p w:rsidR="004B3B59" w:rsidRPr="00A74A06" w:rsidRDefault="004B3B59" w:rsidP="00584CD7">
      <w:pPr>
        <w:pStyle w:val="ListParagraph"/>
        <w:spacing w:line="480" w:lineRule="auto"/>
        <w:ind w:left="1440"/>
        <w:rPr>
          <w:rFonts w:ascii="Times New Roman" w:hAnsi="Times New Roman" w:cs="Times New Roman"/>
          <w:sz w:val="24"/>
          <w:szCs w:val="24"/>
        </w:rPr>
      </w:pPr>
      <w:r w:rsidRPr="00A74A06">
        <w:rPr>
          <w:rFonts w:ascii="Times New Roman" w:hAnsi="Times New Roman" w:cs="Times New Roman"/>
          <w:sz w:val="24"/>
          <w:szCs w:val="24"/>
        </w:rPr>
        <w:t>Example;</w:t>
      </w:r>
      <w:r w:rsidR="00584CD7">
        <w:rPr>
          <w:rFonts w:ascii="Times New Roman" w:hAnsi="Times New Roman" w:cs="Times New Roman"/>
          <w:sz w:val="24"/>
          <w:szCs w:val="24"/>
        </w:rPr>
        <w:t xml:space="preserve"> face book and google plus are big competitors. However, google plus is not close to face book a fact that makes face book enjoy a competitive advantage over all its competitors. </w:t>
      </w:r>
      <w:r w:rsidRPr="00A74A06">
        <w:rPr>
          <w:rFonts w:ascii="Times New Roman" w:hAnsi="Times New Roman" w:cs="Times New Roman"/>
          <w:sz w:val="24"/>
          <w:szCs w:val="24"/>
        </w:rPr>
        <w:t xml:space="preserve"> </w:t>
      </w:r>
    </w:p>
    <w:p w:rsidR="00F85062" w:rsidRDefault="00F85062"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 xml:space="preserve">Nationalism- </w:t>
      </w:r>
      <w:r w:rsidR="00584CD7">
        <w:rPr>
          <w:rFonts w:ascii="Times New Roman" w:hAnsi="Times New Roman" w:cs="Times New Roman"/>
          <w:sz w:val="24"/>
          <w:szCs w:val="24"/>
        </w:rPr>
        <w:t xml:space="preserve">this is generally a philosophy that is known to favor public interventionism over different marketing mechanisms putting in place policies like domestic control. </w:t>
      </w:r>
    </w:p>
    <w:p w:rsidR="00584CD7" w:rsidRPr="00A74A06" w:rsidRDefault="00584CD7" w:rsidP="00584CD7">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Example; the French government listed Danone as a strategic industry that can pre-empt a possible takeover bid by a US company PepsiCo.</w:t>
      </w:r>
    </w:p>
    <w:p w:rsidR="00F85062" w:rsidRDefault="00F85062"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Conce</w:t>
      </w:r>
      <w:r w:rsidR="00F74689" w:rsidRPr="00A74A06">
        <w:rPr>
          <w:rFonts w:ascii="Times New Roman" w:hAnsi="Times New Roman" w:cs="Times New Roman"/>
          <w:sz w:val="24"/>
          <w:szCs w:val="24"/>
        </w:rPr>
        <w:t>pt testing- it is a</w:t>
      </w:r>
      <w:r w:rsidRPr="00A74A06">
        <w:rPr>
          <w:rFonts w:ascii="Times New Roman" w:hAnsi="Times New Roman" w:cs="Times New Roman"/>
          <w:sz w:val="24"/>
          <w:szCs w:val="24"/>
        </w:rPr>
        <w:t xml:space="preserve"> research technique</w:t>
      </w:r>
      <w:r w:rsidR="000379A5" w:rsidRPr="00A74A06">
        <w:rPr>
          <w:rFonts w:ascii="Times New Roman" w:hAnsi="Times New Roman" w:cs="Times New Roman"/>
          <w:sz w:val="24"/>
          <w:szCs w:val="24"/>
        </w:rPr>
        <w:t xml:space="preserve"> </w:t>
      </w:r>
      <w:r w:rsidRPr="00A74A06">
        <w:rPr>
          <w:rFonts w:ascii="Times New Roman" w:hAnsi="Times New Roman" w:cs="Times New Roman"/>
          <w:sz w:val="24"/>
          <w:szCs w:val="24"/>
        </w:rPr>
        <w:t>that</w:t>
      </w:r>
      <w:r w:rsidR="000379A5" w:rsidRPr="00A74A06">
        <w:rPr>
          <w:rFonts w:ascii="Times New Roman" w:hAnsi="Times New Roman" w:cs="Times New Roman"/>
          <w:sz w:val="24"/>
          <w:szCs w:val="24"/>
        </w:rPr>
        <w:t xml:space="preserve"> companies uses and</w:t>
      </w:r>
      <w:r w:rsidRPr="00A74A06">
        <w:rPr>
          <w:rFonts w:ascii="Times New Roman" w:hAnsi="Times New Roman" w:cs="Times New Roman"/>
          <w:sz w:val="24"/>
          <w:szCs w:val="24"/>
        </w:rPr>
        <w:t xml:space="preserve"> comprises of asking clients</w:t>
      </w:r>
      <w:r w:rsidR="00C84830">
        <w:rPr>
          <w:rFonts w:ascii="Times New Roman" w:hAnsi="Times New Roman" w:cs="Times New Roman"/>
          <w:sz w:val="24"/>
          <w:szCs w:val="24"/>
        </w:rPr>
        <w:t>’</w:t>
      </w:r>
      <w:r w:rsidRPr="00A74A06">
        <w:rPr>
          <w:rFonts w:ascii="Times New Roman" w:hAnsi="Times New Roman" w:cs="Times New Roman"/>
          <w:sz w:val="24"/>
          <w:szCs w:val="24"/>
        </w:rPr>
        <w:t xml:space="preserve"> questions</w:t>
      </w:r>
      <w:r w:rsidR="00684765" w:rsidRPr="00A74A06">
        <w:rPr>
          <w:rFonts w:ascii="Times New Roman" w:hAnsi="Times New Roman" w:cs="Times New Roman"/>
          <w:sz w:val="24"/>
          <w:szCs w:val="24"/>
        </w:rPr>
        <w:t xml:space="preserve"> and evaluating their acceptance of newly introduced product idea before introducing the product to the market. </w:t>
      </w:r>
      <w:r w:rsidR="000379A5" w:rsidRPr="00A74A06">
        <w:rPr>
          <w:rFonts w:ascii="Times New Roman" w:hAnsi="Times New Roman" w:cs="Times New Roman"/>
          <w:sz w:val="24"/>
          <w:szCs w:val="24"/>
        </w:rPr>
        <w:t xml:space="preserve"> </w:t>
      </w:r>
    </w:p>
    <w:p w:rsidR="00584CD7" w:rsidRPr="00A74A06" w:rsidRDefault="00584CD7" w:rsidP="00584CD7">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Examples; </w:t>
      </w:r>
      <w:r w:rsidR="00371630">
        <w:rPr>
          <w:rFonts w:ascii="Times New Roman" w:hAnsi="Times New Roman" w:cs="Times New Roman"/>
          <w:sz w:val="24"/>
          <w:szCs w:val="24"/>
        </w:rPr>
        <w:t xml:space="preserve">Yamaha dominated musical instruments industry and when the company was designing the Yamaha montage keyboard, it encountered difficult moments on making decisions on either to use knobs or sliding faders. The </w:t>
      </w:r>
      <w:r w:rsidR="00371630">
        <w:rPr>
          <w:rFonts w:ascii="Times New Roman" w:hAnsi="Times New Roman" w:cs="Times New Roman"/>
          <w:sz w:val="24"/>
          <w:szCs w:val="24"/>
        </w:rPr>
        <w:lastRenderedPageBreak/>
        <w:t xml:space="preserve">company decided to undertake a concept testing survey where customers were engaged to provide their preferences.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Psychographics</w:t>
      </w:r>
      <w:r w:rsidR="00684765" w:rsidRPr="00A74A06">
        <w:rPr>
          <w:rFonts w:ascii="Times New Roman" w:hAnsi="Times New Roman" w:cs="Times New Roman"/>
          <w:sz w:val="24"/>
          <w:szCs w:val="24"/>
        </w:rPr>
        <w:t xml:space="preserve"> – is the study of clients based on their interests, opinions, ideas and activities classifying them in terms of demographic data including age, race and gender and seeking to understand the cognitive factors driving customers’ </w:t>
      </w:r>
      <w:proofErr w:type="spellStart"/>
      <w:r w:rsidR="00684765" w:rsidRPr="00A74A06">
        <w:rPr>
          <w:rFonts w:ascii="Times New Roman" w:hAnsi="Times New Roman" w:cs="Times New Roman"/>
          <w:sz w:val="24"/>
          <w:szCs w:val="24"/>
        </w:rPr>
        <w:t>behavours</w:t>
      </w:r>
      <w:proofErr w:type="spellEnd"/>
      <w:r w:rsidR="00684765" w:rsidRPr="00A74A06">
        <w:rPr>
          <w:rFonts w:ascii="Times New Roman" w:hAnsi="Times New Roman" w:cs="Times New Roman"/>
          <w:sz w:val="24"/>
          <w:szCs w:val="24"/>
        </w:rPr>
        <w:t xml:space="preserve">.  </w:t>
      </w:r>
    </w:p>
    <w:p w:rsidR="00371630" w:rsidRPr="00A74A06" w:rsidRDefault="00371630" w:rsidP="00371630">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t>
      </w:r>
      <w:proofErr w:type="spellStart"/>
      <w:r w:rsidR="00285BEB">
        <w:rPr>
          <w:rFonts w:ascii="Times New Roman" w:hAnsi="Times New Roman" w:cs="Times New Roman"/>
          <w:sz w:val="24"/>
          <w:szCs w:val="24"/>
        </w:rPr>
        <w:t>youtube</w:t>
      </w:r>
      <w:proofErr w:type="spellEnd"/>
      <w:r w:rsidR="00285BEB">
        <w:rPr>
          <w:rFonts w:ascii="Times New Roman" w:hAnsi="Times New Roman" w:cs="Times New Roman"/>
          <w:sz w:val="24"/>
          <w:szCs w:val="24"/>
        </w:rPr>
        <w:t xml:space="preserve"> and Instagram are among the best medium of providing psychographics.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Observation</w:t>
      </w:r>
      <w:r w:rsidR="000B0B32" w:rsidRPr="00A74A06">
        <w:rPr>
          <w:rFonts w:ascii="Times New Roman" w:hAnsi="Times New Roman" w:cs="Times New Roman"/>
          <w:sz w:val="24"/>
          <w:szCs w:val="24"/>
        </w:rPr>
        <w:t xml:space="preserve">- this is a marketing strategy where highly trained researchers basically watch how consumers behave and interact in a given market niche under natural conditions. </w:t>
      </w:r>
    </w:p>
    <w:p w:rsidR="00285BEB" w:rsidRPr="00A74A06" w:rsidRDefault="00285BEB" w:rsidP="00285BEB">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WRVS evaluated variety of customers’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entering the outlets in United Kingdom with an aim of maximizing the efficiency of store layouts.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Product placement</w:t>
      </w:r>
      <w:r w:rsidR="000B0B32" w:rsidRPr="00A74A06">
        <w:rPr>
          <w:rFonts w:ascii="Times New Roman" w:hAnsi="Times New Roman" w:cs="Times New Roman"/>
          <w:sz w:val="24"/>
          <w:szCs w:val="24"/>
        </w:rPr>
        <w:t xml:space="preserve"> – also referred to as embedded marketing. This is a marketing technique</w:t>
      </w:r>
      <w:r w:rsidR="00326BCA" w:rsidRPr="00A74A06">
        <w:rPr>
          <w:rFonts w:ascii="Times New Roman" w:hAnsi="Times New Roman" w:cs="Times New Roman"/>
          <w:sz w:val="24"/>
          <w:szCs w:val="24"/>
        </w:rPr>
        <w:t xml:space="preserve"> or method in which references to certain products are integrated into another work for example, film or T.V program. </w:t>
      </w:r>
    </w:p>
    <w:p w:rsidR="00285BEB" w:rsidRPr="00A74A06" w:rsidRDefault="00285BEB" w:rsidP="00285BEB">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AUDI car present in the IRON MAN TRILOGY where by involvement of the Audi’s technological evolution behind the film. </w:t>
      </w:r>
    </w:p>
    <w:p w:rsidR="00285BEB" w:rsidRPr="00285BEB" w:rsidRDefault="00F74689" w:rsidP="00285BEB">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Reference group</w:t>
      </w:r>
      <w:r w:rsidR="00326BCA" w:rsidRPr="00A74A06">
        <w:rPr>
          <w:rFonts w:ascii="Times New Roman" w:hAnsi="Times New Roman" w:cs="Times New Roman"/>
          <w:sz w:val="24"/>
          <w:szCs w:val="24"/>
        </w:rPr>
        <w:t xml:space="preserve"> – this is a collection of persons that have an influence on opinions, beliefs, </w:t>
      </w:r>
      <w:proofErr w:type="spellStart"/>
      <w:r w:rsidR="00326BCA" w:rsidRPr="00A74A06">
        <w:rPr>
          <w:rFonts w:ascii="Times New Roman" w:hAnsi="Times New Roman" w:cs="Times New Roman"/>
          <w:sz w:val="24"/>
          <w:szCs w:val="24"/>
        </w:rPr>
        <w:t>behavours</w:t>
      </w:r>
      <w:proofErr w:type="spellEnd"/>
      <w:r w:rsidR="00326BCA" w:rsidRPr="00A74A06">
        <w:rPr>
          <w:rFonts w:ascii="Times New Roman" w:hAnsi="Times New Roman" w:cs="Times New Roman"/>
          <w:sz w:val="24"/>
          <w:szCs w:val="24"/>
        </w:rPr>
        <w:t xml:space="preserve"> and attitudes serving as role models since they have much influence on how consumers interpret certain information before making a purchasing decision. </w:t>
      </w:r>
    </w:p>
    <w:p w:rsidR="00F74689" w:rsidRPr="00A74A06"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lastRenderedPageBreak/>
        <w:t>Breakeven analysis</w:t>
      </w:r>
      <w:r w:rsidR="00326BCA" w:rsidRPr="00A74A06">
        <w:rPr>
          <w:rFonts w:ascii="Times New Roman" w:hAnsi="Times New Roman" w:cs="Times New Roman"/>
          <w:sz w:val="24"/>
          <w:szCs w:val="24"/>
        </w:rPr>
        <w:t xml:space="preserve"> – this is a financial device that enables companies to determine the stage at which the companies, new products or services might be profitable. </w:t>
      </w:r>
    </w:p>
    <w:p w:rsidR="00326BCA" w:rsidRPr="00A74A06" w:rsidRDefault="00326BCA" w:rsidP="00A74A06">
      <w:pPr>
        <w:pStyle w:val="ListParagraph"/>
        <w:spacing w:line="480" w:lineRule="auto"/>
        <w:ind w:left="1440"/>
        <w:rPr>
          <w:rFonts w:ascii="Times New Roman" w:hAnsi="Times New Roman" w:cs="Times New Roman"/>
          <w:sz w:val="24"/>
          <w:szCs w:val="24"/>
        </w:rPr>
      </w:pPr>
      <w:r w:rsidRPr="00A74A06">
        <w:rPr>
          <w:rFonts w:ascii="Times New Roman" w:hAnsi="Times New Roman" w:cs="Times New Roman"/>
          <w:sz w:val="24"/>
          <w:szCs w:val="24"/>
        </w:rPr>
        <w:t xml:space="preserve">For </w:t>
      </w:r>
      <w:r w:rsidR="00A74A06" w:rsidRPr="00A74A06">
        <w:rPr>
          <w:rFonts w:ascii="Times New Roman" w:hAnsi="Times New Roman" w:cs="Times New Roman"/>
          <w:sz w:val="24"/>
          <w:szCs w:val="24"/>
        </w:rPr>
        <w:t>example; H</w:t>
      </w:r>
      <w:r w:rsidRPr="00A74A06">
        <w:rPr>
          <w:rFonts w:ascii="Times New Roman" w:hAnsi="Times New Roman" w:cs="Times New Roman"/>
          <w:sz w:val="24"/>
          <w:szCs w:val="24"/>
        </w:rPr>
        <w:t xml:space="preserve">appy Ltd has a fixed costs of </w:t>
      </w:r>
      <w:r w:rsidR="00A74A06" w:rsidRPr="00A74A06">
        <w:rPr>
          <w:rFonts w:ascii="Times New Roman" w:hAnsi="Times New Roman" w:cs="Times New Roman"/>
          <w:sz w:val="24"/>
          <w:szCs w:val="24"/>
        </w:rPr>
        <w:t xml:space="preserve">$10000 vs Sad Ltd has a fixed cost of $ 1000000 and both of the companies sell similar products. However, Happy Ltd, has an ability to break even with sales of lesser products comparing it to Sad Ltd.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Artificial intelligence</w:t>
      </w:r>
      <w:r w:rsidR="00A74A06">
        <w:rPr>
          <w:rFonts w:ascii="Times New Roman" w:hAnsi="Times New Roman" w:cs="Times New Roman"/>
          <w:sz w:val="24"/>
          <w:szCs w:val="24"/>
        </w:rPr>
        <w:t xml:space="preserve"> – this is a technique that basically comprises of the use of intelligent computer software as well as human-like competences aiming at boosting revenue, improving customers’ experiences and increasing productivity, efficiency and driving businesses’ growth and their transformations. </w:t>
      </w:r>
    </w:p>
    <w:p w:rsidR="0077610A" w:rsidRPr="00A74A06" w:rsidRDefault="0077610A" w:rsidP="0077610A">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Walmart is known to be one of the top retail chain store in the USA. The company is using HANA platforms in enabling it record and process major volumes of transactions that basically happens in 10 seconds.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Integrated marketing communication</w:t>
      </w:r>
      <w:r w:rsidR="0077610A">
        <w:rPr>
          <w:rFonts w:ascii="Times New Roman" w:hAnsi="Times New Roman" w:cs="Times New Roman"/>
          <w:sz w:val="24"/>
          <w:szCs w:val="24"/>
        </w:rPr>
        <w:t xml:space="preserve"> – this is an idea under which companies carefully integrate and </w:t>
      </w:r>
      <w:r w:rsidR="002041A1">
        <w:rPr>
          <w:rFonts w:ascii="Times New Roman" w:hAnsi="Times New Roman" w:cs="Times New Roman"/>
          <w:sz w:val="24"/>
          <w:szCs w:val="24"/>
        </w:rPr>
        <w:t>organize</w:t>
      </w:r>
      <w:r w:rsidR="0077610A">
        <w:rPr>
          <w:rFonts w:ascii="Times New Roman" w:hAnsi="Times New Roman" w:cs="Times New Roman"/>
          <w:sz w:val="24"/>
          <w:szCs w:val="24"/>
        </w:rPr>
        <w:t xml:space="preserve"> </w:t>
      </w:r>
      <w:r w:rsidR="002041A1">
        <w:rPr>
          <w:rFonts w:ascii="Times New Roman" w:hAnsi="Times New Roman" w:cs="Times New Roman"/>
          <w:sz w:val="24"/>
          <w:szCs w:val="24"/>
        </w:rPr>
        <w:t xml:space="preserve">marketing tools, strategies and resources within them focusing on maximizing their impact on the consumer mind which eventually result to maximum profit at lowest cost.  </w:t>
      </w:r>
    </w:p>
    <w:p w:rsidR="002041A1" w:rsidRPr="00A74A06" w:rsidRDefault="002041A1" w:rsidP="002041A1">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For example; GoPro is among the leading companies that have understood the importance of online content to get the attention of target audience. The company possess a You Tube channel which is a platform the compa</w:t>
      </w:r>
      <w:r w:rsidR="00485F27">
        <w:rPr>
          <w:rFonts w:ascii="Times New Roman" w:hAnsi="Times New Roman" w:cs="Times New Roman"/>
          <w:sz w:val="24"/>
          <w:szCs w:val="24"/>
        </w:rPr>
        <w:t>ny uses to seek out multiple video shots</w:t>
      </w:r>
      <w:r>
        <w:rPr>
          <w:rFonts w:ascii="Times New Roman" w:hAnsi="Times New Roman" w:cs="Times New Roman"/>
          <w:sz w:val="24"/>
          <w:szCs w:val="24"/>
        </w:rPr>
        <w:t xml:space="preserve"> </w:t>
      </w:r>
      <w:r w:rsidR="00485F27">
        <w:rPr>
          <w:rFonts w:ascii="Times New Roman" w:hAnsi="Times New Roman" w:cs="Times New Roman"/>
          <w:sz w:val="24"/>
          <w:szCs w:val="24"/>
        </w:rPr>
        <w:t xml:space="preserve">which are of high-quality to reach the company’s target audience.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lastRenderedPageBreak/>
        <w:t>Skimming price strategy</w:t>
      </w:r>
      <w:r w:rsidR="00485F27">
        <w:rPr>
          <w:rFonts w:ascii="Times New Roman" w:hAnsi="Times New Roman" w:cs="Times New Roman"/>
          <w:sz w:val="24"/>
          <w:szCs w:val="24"/>
        </w:rPr>
        <w:t xml:space="preserve"> – this is a technique that involves charging relatively higher prices when launching new products and then lowering the prices over a certain period of time as the products’ demand declines. </w:t>
      </w:r>
    </w:p>
    <w:p w:rsidR="00485F27" w:rsidRPr="00A74A06" w:rsidRDefault="00485F27" w:rsidP="00485F27">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t>
      </w:r>
      <w:r w:rsidR="0001167F">
        <w:rPr>
          <w:rFonts w:ascii="Times New Roman" w:hAnsi="Times New Roman" w:cs="Times New Roman"/>
          <w:sz w:val="24"/>
          <w:szCs w:val="24"/>
        </w:rPr>
        <w:t>innovative electronic products like Apple iPhone and Sony PlayStation 3.  The PlayStation 3 could be sold at $599 originally in the US but its price dropped gradually to below $ 200. This was due to launching of rival products which was the Apple iPhone that put pressure on the price of PlayStation 3.</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Publicity</w:t>
      </w:r>
      <w:r w:rsidR="0001167F">
        <w:rPr>
          <w:rFonts w:ascii="Times New Roman" w:hAnsi="Times New Roman" w:cs="Times New Roman"/>
          <w:sz w:val="24"/>
          <w:szCs w:val="24"/>
        </w:rPr>
        <w:t xml:space="preserve"> – this is a valuable factor in business that helps in building its credibility and awareness. </w:t>
      </w:r>
    </w:p>
    <w:p w:rsidR="0001167F" w:rsidRPr="00A74A06" w:rsidRDefault="0001167F" w:rsidP="0001167F">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t>
      </w:r>
      <w:r w:rsidR="002B67B4">
        <w:rPr>
          <w:rFonts w:ascii="Times New Roman" w:hAnsi="Times New Roman" w:cs="Times New Roman"/>
          <w:sz w:val="24"/>
          <w:szCs w:val="24"/>
        </w:rPr>
        <w:t xml:space="preserve">when McDonald’s announce that they will be providing breakfast items all day, this becomes a form of publicity. </w:t>
      </w:r>
    </w:p>
    <w:p w:rsidR="002B67B4"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Public relations</w:t>
      </w:r>
      <w:r w:rsidR="002B67B4">
        <w:rPr>
          <w:rFonts w:ascii="Times New Roman" w:hAnsi="Times New Roman" w:cs="Times New Roman"/>
          <w:sz w:val="24"/>
          <w:szCs w:val="24"/>
        </w:rPr>
        <w:t xml:space="preserve"> – this involves tactical communication process that aims at creating a mutually beneficial relationship among organizations and the public. </w:t>
      </w:r>
    </w:p>
    <w:p w:rsidR="00F74689" w:rsidRPr="00A74A06" w:rsidRDefault="002B67B4" w:rsidP="002B67B4">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Google’s fight Ebola campaign. The public relation tactic used by google managed to attract the media attention which resulted to a huge success as it raised $7.5 million.  </w:t>
      </w:r>
    </w:p>
    <w:p w:rsidR="00242560"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Company culture</w:t>
      </w:r>
      <w:r w:rsidR="002B67B4">
        <w:rPr>
          <w:rFonts w:ascii="Times New Roman" w:hAnsi="Times New Roman" w:cs="Times New Roman"/>
          <w:sz w:val="24"/>
          <w:szCs w:val="24"/>
        </w:rPr>
        <w:t xml:space="preserve"> – this is defined as the </w:t>
      </w:r>
      <w:r w:rsidR="00242560">
        <w:rPr>
          <w:rFonts w:ascii="Times New Roman" w:hAnsi="Times New Roman" w:cs="Times New Roman"/>
          <w:sz w:val="24"/>
          <w:szCs w:val="24"/>
        </w:rPr>
        <w:t>approaches</w:t>
      </w:r>
      <w:r w:rsidR="002B67B4">
        <w:rPr>
          <w:rFonts w:ascii="Times New Roman" w:hAnsi="Times New Roman" w:cs="Times New Roman"/>
          <w:sz w:val="24"/>
          <w:szCs w:val="24"/>
        </w:rPr>
        <w:t xml:space="preserve"> and </w:t>
      </w:r>
      <w:proofErr w:type="spellStart"/>
      <w:r w:rsidR="002B67B4">
        <w:rPr>
          <w:rFonts w:ascii="Times New Roman" w:hAnsi="Times New Roman" w:cs="Times New Roman"/>
          <w:sz w:val="24"/>
          <w:szCs w:val="24"/>
        </w:rPr>
        <w:t>behaviours</w:t>
      </w:r>
      <w:proofErr w:type="spellEnd"/>
      <w:r w:rsidR="00242560">
        <w:rPr>
          <w:rFonts w:ascii="Times New Roman" w:hAnsi="Times New Roman" w:cs="Times New Roman"/>
          <w:sz w:val="24"/>
          <w:szCs w:val="24"/>
        </w:rPr>
        <w:t xml:space="preserve"> of companies and their employees. </w:t>
      </w:r>
    </w:p>
    <w:p w:rsidR="00F74689" w:rsidRPr="00A74A06" w:rsidRDefault="00242560" w:rsidP="00242560">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Twitter is known to be a true definition of a company that is team-orientated. Its employees enjoy variety of opportunities including health and fitness classes, continued education through Twitter University and by ensuring a friendly environment that allows feedback at all levels of the organization.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lastRenderedPageBreak/>
        <w:t>Customer behavior</w:t>
      </w:r>
      <w:r w:rsidR="00242560">
        <w:rPr>
          <w:rFonts w:ascii="Times New Roman" w:hAnsi="Times New Roman" w:cs="Times New Roman"/>
          <w:sz w:val="24"/>
          <w:szCs w:val="24"/>
        </w:rPr>
        <w:t xml:space="preserve"> – this is the study of how </w:t>
      </w:r>
      <w:r w:rsidR="004F7246">
        <w:rPr>
          <w:rFonts w:ascii="Times New Roman" w:hAnsi="Times New Roman" w:cs="Times New Roman"/>
          <w:sz w:val="24"/>
          <w:szCs w:val="24"/>
        </w:rPr>
        <w:t xml:space="preserve">certain customers, and groups select, purchase and dispose strategies, goods and services to make sure their needs and wants are satisfied. </w:t>
      </w:r>
    </w:p>
    <w:p w:rsidR="004F7246" w:rsidRPr="00A74A06" w:rsidRDefault="004F7246" w:rsidP="004F7246">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Example; considering the new trend developing in our societies, children have a great influence on what their parents purchase especially when it comes to expensive products. Parents in this modern times will not purchase a car that their children dislikes.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Primary research</w:t>
      </w:r>
      <w:r w:rsidR="004F7246">
        <w:rPr>
          <w:rFonts w:ascii="Times New Roman" w:hAnsi="Times New Roman" w:cs="Times New Roman"/>
          <w:sz w:val="24"/>
          <w:szCs w:val="24"/>
        </w:rPr>
        <w:t xml:space="preserve"> – this is defined as the strategies used by researchers in collecting data directly instead of depending on data collected in previous research conducted. </w:t>
      </w:r>
    </w:p>
    <w:p w:rsidR="004F7246" w:rsidRPr="00A74A06" w:rsidRDefault="004F7246" w:rsidP="004F7246">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when sum sang is about to launch a new phone model, the company conducts a research </w:t>
      </w:r>
      <w:r w:rsidR="00D129D5">
        <w:rPr>
          <w:rFonts w:ascii="Times New Roman" w:hAnsi="Times New Roman" w:cs="Times New Roman"/>
          <w:sz w:val="24"/>
          <w:szCs w:val="24"/>
        </w:rPr>
        <w:t xml:space="preserve">to acquire specific information about the look and features of mobile phone the company can manufacture. </w:t>
      </w:r>
      <w:r>
        <w:rPr>
          <w:rFonts w:ascii="Times New Roman" w:hAnsi="Times New Roman" w:cs="Times New Roman"/>
          <w:sz w:val="24"/>
          <w:szCs w:val="24"/>
        </w:rPr>
        <w:t xml:space="preserve">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Big data</w:t>
      </w:r>
      <w:r w:rsidR="00D129D5">
        <w:rPr>
          <w:rFonts w:ascii="Times New Roman" w:hAnsi="Times New Roman" w:cs="Times New Roman"/>
          <w:sz w:val="24"/>
          <w:szCs w:val="24"/>
        </w:rPr>
        <w:t xml:space="preserve"> – this helps organizations in the creation of new growth opportunities and new classes of companies that are likely to combine and analyze industry data. </w:t>
      </w:r>
    </w:p>
    <w:p w:rsidR="00D129D5" w:rsidRPr="00A74A06" w:rsidRDefault="00D129D5" w:rsidP="00D129D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w:t>
      </w:r>
    </w:p>
    <w:p w:rsidR="00F74689"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t>Brand equity</w:t>
      </w:r>
      <w:r w:rsidR="000B0B32" w:rsidRPr="00A74A06">
        <w:rPr>
          <w:rFonts w:ascii="Times New Roman" w:hAnsi="Times New Roman" w:cs="Times New Roman"/>
          <w:sz w:val="24"/>
          <w:szCs w:val="24"/>
        </w:rPr>
        <w:t xml:space="preserve">- </w:t>
      </w:r>
      <w:r w:rsidR="00133CF7">
        <w:rPr>
          <w:rFonts w:ascii="Times New Roman" w:hAnsi="Times New Roman" w:cs="Times New Roman"/>
          <w:sz w:val="24"/>
          <w:szCs w:val="24"/>
        </w:rPr>
        <w:t xml:space="preserve">it is described as the level of sway that the name of a brand might have in minds of various clients and the worth of having such a brand which is identifiable and effectively thought about. </w:t>
      </w:r>
    </w:p>
    <w:p w:rsidR="00133CF7" w:rsidRPr="00A74A06" w:rsidRDefault="00133CF7" w:rsidP="00133CF7">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example; Apple company is best known for its brand equity. Even though majority of its brand seem to have similar features, the demand, loyalty and prices remain to be higher as compared to similar brands.  </w:t>
      </w:r>
    </w:p>
    <w:p w:rsidR="004A7558" w:rsidRDefault="00F74689" w:rsidP="00A74A06">
      <w:pPr>
        <w:pStyle w:val="ListParagraph"/>
        <w:numPr>
          <w:ilvl w:val="1"/>
          <w:numId w:val="3"/>
        </w:numPr>
        <w:spacing w:line="480" w:lineRule="auto"/>
        <w:rPr>
          <w:rFonts w:ascii="Times New Roman" w:hAnsi="Times New Roman" w:cs="Times New Roman"/>
          <w:sz w:val="24"/>
          <w:szCs w:val="24"/>
        </w:rPr>
      </w:pPr>
      <w:r w:rsidRPr="00A74A06">
        <w:rPr>
          <w:rFonts w:ascii="Times New Roman" w:hAnsi="Times New Roman" w:cs="Times New Roman"/>
          <w:sz w:val="24"/>
          <w:szCs w:val="24"/>
        </w:rPr>
        <w:lastRenderedPageBreak/>
        <w:t>Product life cycle</w:t>
      </w:r>
      <w:r w:rsidR="00D129D5">
        <w:rPr>
          <w:rFonts w:ascii="Times New Roman" w:hAnsi="Times New Roman" w:cs="Times New Roman"/>
          <w:sz w:val="24"/>
          <w:szCs w:val="24"/>
        </w:rPr>
        <w:t xml:space="preserve"> </w:t>
      </w:r>
      <w:r w:rsidR="00133CF7">
        <w:rPr>
          <w:rFonts w:ascii="Times New Roman" w:hAnsi="Times New Roman" w:cs="Times New Roman"/>
          <w:sz w:val="24"/>
          <w:szCs w:val="24"/>
        </w:rPr>
        <w:t>–</w:t>
      </w:r>
      <w:r w:rsidR="00D129D5">
        <w:rPr>
          <w:rFonts w:ascii="Times New Roman" w:hAnsi="Times New Roman" w:cs="Times New Roman"/>
          <w:sz w:val="24"/>
          <w:szCs w:val="24"/>
        </w:rPr>
        <w:t xml:space="preserve"> </w:t>
      </w:r>
      <w:r w:rsidR="00133CF7">
        <w:rPr>
          <w:rFonts w:ascii="Times New Roman" w:hAnsi="Times New Roman" w:cs="Times New Roman"/>
          <w:sz w:val="24"/>
          <w:szCs w:val="24"/>
        </w:rPr>
        <w:t>this is basically the cycle followed by all products from the introduction stage to the final demise</w:t>
      </w:r>
      <w:r w:rsidR="004A7558">
        <w:rPr>
          <w:rFonts w:ascii="Times New Roman" w:hAnsi="Times New Roman" w:cs="Times New Roman"/>
          <w:sz w:val="24"/>
          <w:szCs w:val="24"/>
        </w:rPr>
        <w:t xml:space="preserve"> stage</w:t>
      </w:r>
      <w:r w:rsidR="00133CF7">
        <w:rPr>
          <w:rFonts w:ascii="Times New Roman" w:hAnsi="Times New Roman" w:cs="Times New Roman"/>
          <w:sz w:val="24"/>
          <w:szCs w:val="24"/>
        </w:rPr>
        <w:t>.</w:t>
      </w:r>
    </w:p>
    <w:p w:rsidR="004A7558" w:rsidRDefault="004A7558" w:rsidP="004A7558">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For </w:t>
      </w:r>
      <w:r w:rsidR="00C84830">
        <w:rPr>
          <w:rFonts w:ascii="Times New Roman" w:hAnsi="Times New Roman" w:cs="Times New Roman"/>
          <w:sz w:val="24"/>
          <w:szCs w:val="24"/>
        </w:rPr>
        <w:t>example,</w:t>
      </w:r>
      <w:r>
        <w:rPr>
          <w:rFonts w:ascii="Times New Roman" w:hAnsi="Times New Roman" w:cs="Times New Roman"/>
          <w:sz w:val="24"/>
          <w:szCs w:val="24"/>
        </w:rPr>
        <w:t xml:space="preserve"> of the product life cycle 2018</w:t>
      </w:r>
    </w:p>
    <w:p w:rsidR="00F74689" w:rsidRDefault="004A7558" w:rsidP="00C8483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Introduction-</w:t>
      </w:r>
      <w:r w:rsidR="00C84830">
        <w:rPr>
          <w:rFonts w:ascii="Times New Roman" w:hAnsi="Times New Roman" w:cs="Times New Roman"/>
          <w:sz w:val="24"/>
          <w:szCs w:val="24"/>
        </w:rPr>
        <w:t xml:space="preserve"> self-driving cars</w:t>
      </w:r>
    </w:p>
    <w:p w:rsidR="00C84830" w:rsidRDefault="00C84830" w:rsidP="00C8483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Growth-electric cars like Tesla model S</w:t>
      </w:r>
    </w:p>
    <w:p w:rsidR="00C84830" w:rsidRDefault="00C84830" w:rsidP="00C8483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Maturity-ford focus</w:t>
      </w:r>
    </w:p>
    <w:p w:rsidR="00C84830" w:rsidRPr="00A74A06" w:rsidRDefault="00C84830" w:rsidP="00C8483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Decline- diesel cars</w:t>
      </w:r>
    </w:p>
    <w:p w:rsidR="007A1F3A" w:rsidRDefault="007A1F3A" w:rsidP="007A1F3A">
      <w:pPr>
        <w:rPr>
          <w:rFonts w:ascii="Times New Roman" w:hAnsi="Times New Roman" w:cs="Times New Roman"/>
          <w:sz w:val="24"/>
          <w:szCs w:val="24"/>
        </w:rPr>
      </w:pPr>
    </w:p>
    <w:p w:rsidR="007A1F3A" w:rsidRDefault="007A1F3A" w:rsidP="007A1F3A">
      <w:pPr>
        <w:rPr>
          <w:rFonts w:ascii="Times New Roman" w:hAnsi="Times New Roman" w:cs="Times New Roman"/>
          <w:sz w:val="24"/>
          <w:szCs w:val="24"/>
        </w:rPr>
      </w:pPr>
    </w:p>
    <w:p w:rsidR="002C214E" w:rsidRDefault="007A1F3A" w:rsidP="002C214E">
      <w:pPr>
        <w:spacing w:line="480" w:lineRule="auto"/>
        <w:ind w:firstLine="720"/>
        <w:rPr>
          <w:rFonts w:ascii="Times New Roman" w:hAnsi="Times New Roman" w:cs="Times New Roman"/>
          <w:sz w:val="24"/>
          <w:szCs w:val="24"/>
        </w:rPr>
      </w:pPr>
      <w:r w:rsidRPr="00C84830">
        <w:rPr>
          <w:rFonts w:ascii="Times New Roman" w:hAnsi="Times New Roman" w:cs="Times New Roman"/>
          <w:b/>
          <w:sz w:val="24"/>
          <w:szCs w:val="24"/>
        </w:rPr>
        <w:t>Cause-related marketing</w:t>
      </w:r>
      <w:r>
        <w:rPr>
          <w:rFonts w:ascii="Times New Roman" w:hAnsi="Times New Roman" w:cs="Times New Roman"/>
          <w:sz w:val="24"/>
          <w:szCs w:val="24"/>
        </w:rPr>
        <w:t xml:space="preserve"> is a type of marketing comprising the cooperative efforts of non-profit organizations and </w:t>
      </w:r>
      <w:r w:rsidR="001A2A6A">
        <w:rPr>
          <w:rFonts w:ascii="Times New Roman" w:hAnsi="Times New Roman" w:cs="Times New Roman"/>
          <w:sz w:val="24"/>
          <w:szCs w:val="24"/>
        </w:rPr>
        <w:t>for-profit businesses for a mutual benefit. A high-profile type of cause-related marketing is best seen at checkout counters when a customer is asked or requested to support a cause with a charitable donation. The p</w:t>
      </w:r>
      <w:bookmarkStart w:id="0" w:name="_GoBack"/>
      <w:bookmarkEnd w:id="0"/>
      <w:r w:rsidR="001A2A6A">
        <w:rPr>
          <w:rFonts w:ascii="Times New Roman" w:hAnsi="Times New Roman" w:cs="Times New Roman"/>
          <w:sz w:val="24"/>
          <w:szCs w:val="24"/>
        </w:rPr>
        <w:t xml:space="preserve">urpose of cause-related marketing is to enhance brand image, help in generation of publicity, increase in the revenue flow, creation of business model ensuring that the business identity is strictly connected to a social cause and helping the nonprofit with certain amount of share of the revenues.  </w:t>
      </w:r>
      <w:r w:rsidR="002C214E">
        <w:rPr>
          <w:rFonts w:ascii="Times New Roman" w:hAnsi="Times New Roman" w:cs="Times New Roman"/>
          <w:sz w:val="24"/>
          <w:szCs w:val="24"/>
        </w:rPr>
        <w:t>Many companies are opting the use of cause-related marketing due to their ever-increasing need to have a distinctive difference between corporate and product brands. Examples of cause related marketing are as follows;</w:t>
      </w:r>
    </w:p>
    <w:p w:rsidR="005C601B" w:rsidRDefault="002C214E" w:rsidP="002C214E">
      <w:pPr>
        <w:pStyle w:val="ListParagraph"/>
        <w:numPr>
          <w:ilvl w:val="0"/>
          <w:numId w:val="1"/>
        </w:numPr>
        <w:spacing w:line="480" w:lineRule="auto"/>
        <w:rPr>
          <w:rFonts w:ascii="Times New Roman" w:hAnsi="Times New Roman" w:cs="Times New Roman"/>
          <w:sz w:val="24"/>
          <w:szCs w:val="24"/>
        </w:rPr>
      </w:pPr>
      <w:r w:rsidRPr="002C214E">
        <w:rPr>
          <w:rFonts w:ascii="Times New Roman" w:hAnsi="Times New Roman" w:cs="Times New Roman"/>
          <w:sz w:val="24"/>
          <w:szCs w:val="24"/>
        </w:rPr>
        <w:t xml:space="preserve">pampers and </w:t>
      </w:r>
      <w:proofErr w:type="spellStart"/>
      <w:r w:rsidRPr="002C214E">
        <w:rPr>
          <w:rFonts w:ascii="Times New Roman" w:hAnsi="Times New Roman" w:cs="Times New Roman"/>
          <w:sz w:val="24"/>
          <w:szCs w:val="24"/>
        </w:rPr>
        <w:t>Unicef</w:t>
      </w:r>
      <w:proofErr w:type="spellEnd"/>
      <w:r w:rsidRPr="002C214E">
        <w:rPr>
          <w:rFonts w:ascii="Times New Roman" w:hAnsi="Times New Roman" w:cs="Times New Roman"/>
          <w:sz w:val="24"/>
          <w:szCs w:val="24"/>
        </w:rPr>
        <w:t xml:space="preserve"> partnership.</w:t>
      </w:r>
      <w:r>
        <w:rPr>
          <w:rFonts w:ascii="Times New Roman" w:hAnsi="Times New Roman" w:cs="Times New Roman"/>
          <w:sz w:val="24"/>
          <w:szCs w:val="24"/>
        </w:rPr>
        <w:t xml:space="preserve"> When Pampers and </w:t>
      </w:r>
      <w:proofErr w:type="spellStart"/>
      <w:r>
        <w:rPr>
          <w:rFonts w:ascii="Times New Roman" w:hAnsi="Times New Roman" w:cs="Times New Roman"/>
          <w:sz w:val="24"/>
          <w:szCs w:val="24"/>
        </w:rPr>
        <w:t>Unicef</w:t>
      </w:r>
      <w:proofErr w:type="spellEnd"/>
      <w:r>
        <w:rPr>
          <w:rFonts w:ascii="Times New Roman" w:hAnsi="Times New Roman" w:cs="Times New Roman"/>
          <w:sz w:val="24"/>
          <w:szCs w:val="24"/>
        </w:rPr>
        <w:t xml:space="preserve"> partnered, their marketing relationship led to </w:t>
      </w:r>
      <w:r w:rsidR="005C601B">
        <w:rPr>
          <w:rFonts w:ascii="Times New Roman" w:hAnsi="Times New Roman" w:cs="Times New Roman"/>
          <w:sz w:val="24"/>
          <w:szCs w:val="24"/>
        </w:rPr>
        <w:t xml:space="preserve">a total of </w:t>
      </w:r>
      <w:r>
        <w:rPr>
          <w:rFonts w:ascii="Times New Roman" w:hAnsi="Times New Roman" w:cs="Times New Roman"/>
          <w:sz w:val="24"/>
          <w:szCs w:val="24"/>
        </w:rPr>
        <w:t>more than</w:t>
      </w:r>
      <w:r w:rsidR="005C601B">
        <w:rPr>
          <w:rFonts w:ascii="Times New Roman" w:hAnsi="Times New Roman" w:cs="Times New Roman"/>
          <w:sz w:val="24"/>
          <w:szCs w:val="24"/>
        </w:rPr>
        <w:t xml:space="preserve"> three hundred millions of tetanus vaccines being funded. The success of this partnership relied on its simplicity and transparency where one pack of pampers was treated to be equal to </w:t>
      </w:r>
      <w:r w:rsidR="005C601B">
        <w:rPr>
          <w:rFonts w:ascii="Times New Roman" w:hAnsi="Times New Roman" w:cs="Times New Roman"/>
          <w:sz w:val="24"/>
          <w:szCs w:val="24"/>
        </w:rPr>
        <w:lastRenderedPageBreak/>
        <w:t xml:space="preserve">one vaccine. </w:t>
      </w:r>
      <w:r w:rsidR="00226547">
        <w:rPr>
          <w:rFonts w:ascii="Times New Roman" w:hAnsi="Times New Roman" w:cs="Times New Roman"/>
          <w:sz w:val="24"/>
          <w:szCs w:val="24"/>
        </w:rPr>
        <w:t>The concept simply said that, if one purchases a pack of pampers, a woman or child in a developing country gets a vaccination against a terrible disease. It campaign is now running for 30 years and surveys have shown that the program has helped to protect over 100 million women and children across the globe. 500,000 babies have survived due to this program</w:t>
      </w:r>
      <w:r w:rsidR="005367AE">
        <w:rPr>
          <w:rFonts w:ascii="Times New Roman" w:hAnsi="Times New Roman" w:cs="Times New Roman"/>
          <w:sz w:val="24"/>
          <w:szCs w:val="24"/>
        </w:rPr>
        <w:t xml:space="preserve"> and contributed to eradicate a disease like maternal and newborn </w:t>
      </w:r>
      <w:proofErr w:type="spellStart"/>
      <w:r w:rsidR="005367AE">
        <w:rPr>
          <w:rFonts w:ascii="Times New Roman" w:hAnsi="Times New Roman" w:cs="Times New Roman"/>
          <w:sz w:val="24"/>
          <w:szCs w:val="24"/>
        </w:rPr>
        <w:t>tetanue</w:t>
      </w:r>
      <w:proofErr w:type="spellEnd"/>
      <w:r w:rsidR="005367AE">
        <w:rPr>
          <w:rFonts w:ascii="Times New Roman" w:hAnsi="Times New Roman" w:cs="Times New Roman"/>
          <w:sz w:val="24"/>
          <w:szCs w:val="24"/>
        </w:rPr>
        <w:t xml:space="preserve"> (MNT)</w:t>
      </w:r>
      <w:r w:rsidR="00226547">
        <w:rPr>
          <w:rFonts w:ascii="Times New Roman" w:hAnsi="Times New Roman" w:cs="Times New Roman"/>
          <w:sz w:val="24"/>
          <w:szCs w:val="24"/>
        </w:rPr>
        <w:t xml:space="preserve">. Additionally, the partnership has continuously helped to raise funds and raise awareness about the disease </w:t>
      </w:r>
      <w:r w:rsidR="005367AE">
        <w:rPr>
          <w:rFonts w:ascii="Times New Roman" w:hAnsi="Times New Roman" w:cs="Times New Roman"/>
          <w:sz w:val="24"/>
          <w:szCs w:val="24"/>
        </w:rPr>
        <w:t xml:space="preserve">which is still threatening lives of 71million mother and their newborns in the developing countries. </w:t>
      </w:r>
    </w:p>
    <w:p w:rsidR="007A1F3A" w:rsidRPr="002C214E" w:rsidRDefault="005C601B" w:rsidP="002C214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Toms case. Toms is known to be a retail company dealing with the design and sales of shoes. It is a successful business model that relies more on “one for one concept.”</w:t>
      </w:r>
      <w:r w:rsidR="007A1F3A" w:rsidRPr="002C214E">
        <w:rPr>
          <w:rFonts w:ascii="Times New Roman" w:hAnsi="Times New Roman" w:cs="Times New Roman"/>
          <w:sz w:val="24"/>
          <w:szCs w:val="24"/>
        </w:rPr>
        <w:t xml:space="preserve"> </w:t>
      </w:r>
      <w:r>
        <w:rPr>
          <w:rFonts w:ascii="Times New Roman" w:hAnsi="Times New Roman" w:cs="Times New Roman"/>
          <w:sz w:val="24"/>
          <w:szCs w:val="24"/>
        </w:rPr>
        <w:t xml:space="preserve">This basically means that, when the company sells a pair of shoes, another pair of shoes goes to a child in need in underdeveloped countries. Toms idea helped to boost the company’s image and reputation as it contributed to restless revenue flow. </w:t>
      </w:r>
      <w:r w:rsidR="00A3758D">
        <w:rPr>
          <w:rFonts w:ascii="Times New Roman" w:hAnsi="Times New Roman" w:cs="Times New Roman"/>
          <w:sz w:val="24"/>
          <w:szCs w:val="24"/>
        </w:rPr>
        <w:t>The plan was seen to have good outcomes as it is simply achievable and transparent. The act plays a role towards giving a company a brand identity.</w:t>
      </w:r>
      <w:r>
        <w:rPr>
          <w:rFonts w:ascii="Times New Roman" w:hAnsi="Times New Roman" w:cs="Times New Roman"/>
          <w:sz w:val="24"/>
          <w:szCs w:val="24"/>
        </w:rPr>
        <w:t xml:space="preserve"> </w:t>
      </w:r>
      <w:r w:rsidR="005367AE">
        <w:rPr>
          <w:rFonts w:ascii="Times New Roman" w:hAnsi="Times New Roman" w:cs="Times New Roman"/>
          <w:sz w:val="24"/>
          <w:szCs w:val="24"/>
        </w:rPr>
        <w:t xml:space="preserve"> According to Blake </w:t>
      </w:r>
      <w:proofErr w:type="spellStart"/>
      <w:r w:rsidR="005367AE">
        <w:rPr>
          <w:rFonts w:ascii="Times New Roman" w:hAnsi="Times New Roman" w:cs="Times New Roman"/>
          <w:sz w:val="24"/>
          <w:szCs w:val="24"/>
        </w:rPr>
        <w:t>Mycoskie</w:t>
      </w:r>
      <w:proofErr w:type="spellEnd"/>
      <w:r w:rsidR="005367AE">
        <w:rPr>
          <w:rFonts w:ascii="Times New Roman" w:hAnsi="Times New Roman" w:cs="Times New Roman"/>
          <w:sz w:val="24"/>
          <w:szCs w:val="24"/>
        </w:rPr>
        <w:t xml:space="preserve">, the founder of TOMS shoes company, the company has so far donated 86million pairs of shoes. The company has also added other products like eyewear and is still using the one-for-one model with an aim of helping restore eyesight for more than 600000 people. </w:t>
      </w:r>
    </w:p>
    <w:p w:rsidR="004E3041" w:rsidRPr="007A1F3A" w:rsidRDefault="004E3041">
      <w:pPr>
        <w:rPr>
          <w:rFonts w:ascii="Times New Roman" w:hAnsi="Times New Roman" w:cs="Times New Roman"/>
          <w:sz w:val="24"/>
          <w:szCs w:val="24"/>
        </w:rPr>
      </w:pPr>
    </w:p>
    <w:sectPr w:rsidR="004E3041" w:rsidRPr="007A1F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B67" w:rsidRDefault="00165B67" w:rsidP="00F74689">
      <w:pPr>
        <w:spacing w:after="0" w:line="240" w:lineRule="auto"/>
      </w:pPr>
      <w:r>
        <w:separator/>
      </w:r>
    </w:p>
  </w:endnote>
  <w:endnote w:type="continuationSeparator" w:id="0">
    <w:p w:rsidR="00165B67" w:rsidRDefault="00165B67" w:rsidP="00F7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B67" w:rsidRDefault="00165B67" w:rsidP="00F74689">
      <w:pPr>
        <w:spacing w:after="0" w:line="240" w:lineRule="auto"/>
      </w:pPr>
      <w:r>
        <w:separator/>
      </w:r>
    </w:p>
  </w:footnote>
  <w:footnote w:type="continuationSeparator" w:id="0">
    <w:p w:rsidR="00165B67" w:rsidRDefault="00165B67" w:rsidP="00F74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730044"/>
      <w:docPartObj>
        <w:docPartGallery w:val="Page Numbers (Top of Page)"/>
        <w:docPartUnique/>
      </w:docPartObj>
    </w:sdtPr>
    <w:sdtEndPr>
      <w:rPr>
        <w:noProof/>
      </w:rPr>
    </w:sdtEndPr>
    <w:sdtContent>
      <w:p w:rsidR="00F74689" w:rsidRDefault="00F74689">
        <w:pPr>
          <w:pStyle w:val="Header"/>
          <w:jc w:val="right"/>
        </w:pPr>
        <w:r>
          <w:fldChar w:fldCharType="begin"/>
        </w:r>
        <w:r>
          <w:instrText xml:space="preserve"> PAGE   \* MERGEFORMAT </w:instrText>
        </w:r>
        <w:r>
          <w:fldChar w:fldCharType="separate"/>
        </w:r>
        <w:r w:rsidR="00C84830">
          <w:rPr>
            <w:noProof/>
          </w:rPr>
          <w:t>8</w:t>
        </w:r>
        <w:r>
          <w:rPr>
            <w:noProof/>
          </w:rPr>
          <w:fldChar w:fldCharType="end"/>
        </w:r>
      </w:p>
    </w:sdtContent>
  </w:sdt>
  <w:p w:rsidR="00F74689" w:rsidRDefault="00F746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1B0A"/>
    <w:multiLevelType w:val="hybridMultilevel"/>
    <w:tmpl w:val="1FDED0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E3417"/>
    <w:multiLevelType w:val="hybridMultilevel"/>
    <w:tmpl w:val="1DDE0D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5E763225"/>
    <w:multiLevelType w:val="hybridMultilevel"/>
    <w:tmpl w:val="CD9669A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C30DE3"/>
    <w:multiLevelType w:val="hybridMultilevel"/>
    <w:tmpl w:val="CF6E4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F3A"/>
    <w:rsid w:val="0001167F"/>
    <w:rsid w:val="000379A5"/>
    <w:rsid w:val="000B0B32"/>
    <w:rsid w:val="001038F1"/>
    <w:rsid w:val="00133CF7"/>
    <w:rsid w:val="00165B67"/>
    <w:rsid w:val="00193D98"/>
    <w:rsid w:val="001A2A6A"/>
    <w:rsid w:val="002041A1"/>
    <w:rsid w:val="00226547"/>
    <w:rsid w:val="00242560"/>
    <w:rsid w:val="00285BEB"/>
    <w:rsid w:val="002B67B4"/>
    <w:rsid w:val="002C214E"/>
    <w:rsid w:val="003003BE"/>
    <w:rsid w:val="00326BCA"/>
    <w:rsid w:val="00371630"/>
    <w:rsid w:val="00485F27"/>
    <w:rsid w:val="004A7558"/>
    <w:rsid w:val="004B3B59"/>
    <w:rsid w:val="004E3041"/>
    <w:rsid w:val="004F7246"/>
    <w:rsid w:val="005367AE"/>
    <w:rsid w:val="00584CD7"/>
    <w:rsid w:val="005C601B"/>
    <w:rsid w:val="00684765"/>
    <w:rsid w:val="0077610A"/>
    <w:rsid w:val="007A1F3A"/>
    <w:rsid w:val="00A3758D"/>
    <w:rsid w:val="00A74A06"/>
    <w:rsid w:val="00BC4112"/>
    <w:rsid w:val="00C84830"/>
    <w:rsid w:val="00CF018F"/>
    <w:rsid w:val="00D129D5"/>
    <w:rsid w:val="00E6196B"/>
    <w:rsid w:val="00F74689"/>
    <w:rsid w:val="00F85062"/>
    <w:rsid w:val="00FB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541D7"/>
  <w15:chartTrackingRefBased/>
  <w15:docId w15:val="{66ACE82E-7E3E-4BBC-99EB-785D7FB9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14E"/>
    <w:pPr>
      <w:ind w:left="720"/>
      <w:contextualSpacing/>
    </w:pPr>
  </w:style>
  <w:style w:type="paragraph" w:styleId="Header">
    <w:name w:val="header"/>
    <w:basedOn w:val="Normal"/>
    <w:link w:val="HeaderChar"/>
    <w:uiPriority w:val="99"/>
    <w:unhideWhenUsed/>
    <w:rsid w:val="00F74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689"/>
  </w:style>
  <w:style w:type="paragraph" w:styleId="Footer">
    <w:name w:val="footer"/>
    <w:basedOn w:val="Normal"/>
    <w:link w:val="FooterChar"/>
    <w:uiPriority w:val="99"/>
    <w:unhideWhenUsed/>
    <w:rsid w:val="00F74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8</Pages>
  <Words>1559</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Edu</cp:lastModifiedBy>
  <cp:revision>9</cp:revision>
  <dcterms:created xsi:type="dcterms:W3CDTF">2020-12-04T06:22:00Z</dcterms:created>
  <dcterms:modified xsi:type="dcterms:W3CDTF">2020-12-05T05:34:00Z</dcterms:modified>
</cp:coreProperties>
</file>